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8A07" w14:textId="498A1B6E" w:rsidR="00B31F77" w:rsidRDefault="00B31F77" w:rsidP="00B31F77">
      <w:pPr>
        <w:rPr>
          <w:lang w:val="en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CA"/>
        </w:rPr>
        <w:id w:val="-180653806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8B3622E" w14:textId="1F00C769" w:rsidR="00B31F77" w:rsidRDefault="00B31F77" w:rsidP="00497E2A">
          <w:pPr>
            <w:pStyle w:val="TOCHeading"/>
            <w:numPr>
              <w:ilvl w:val="0"/>
              <w:numId w:val="0"/>
            </w:numPr>
          </w:pPr>
          <w:r>
            <w:t>Contents</w:t>
          </w:r>
        </w:p>
        <w:p w14:paraId="7BEEDA46" w14:textId="77777777" w:rsidR="005B51A8" w:rsidRPr="005B51A8" w:rsidRDefault="005B51A8" w:rsidP="005B51A8">
          <w:pPr>
            <w:rPr>
              <w:lang w:val="en-US"/>
            </w:rPr>
          </w:pPr>
        </w:p>
        <w:p w14:paraId="079A489F" w14:textId="28262F95" w:rsidR="00497E2A" w:rsidRDefault="00B31F7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7244320" w:history="1">
            <w:r w:rsidR="00497E2A" w:rsidRPr="00763498">
              <w:rPr>
                <w:rStyle w:val="Hyperlink"/>
                <w:noProof/>
              </w:rPr>
              <w:t>Itec/MODR 2635 Notes on Video Processing</w:t>
            </w:r>
            <w:r w:rsidR="00497E2A">
              <w:rPr>
                <w:noProof/>
                <w:webHidden/>
              </w:rPr>
              <w:tab/>
            </w:r>
            <w:r w:rsidR="00497E2A">
              <w:rPr>
                <w:noProof/>
                <w:webHidden/>
              </w:rPr>
              <w:fldChar w:fldCharType="begin"/>
            </w:r>
            <w:r w:rsidR="00497E2A">
              <w:rPr>
                <w:noProof/>
                <w:webHidden/>
              </w:rPr>
              <w:instrText xml:space="preserve"> PAGEREF _Toc117244320 \h </w:instrText>
            </w:r>
            <w:r w:rsidR="00497E2A">
              <w:rPr>
                <w:noProof/>
                <w:webHidden/>
              </w:rPr>
            </w:r>
            <w:r w:rsidR="00497E2A">
              <w:rPr>
                <w:noProof/>
                <w:webHidden/>
              </w:rPr>
              <w:fldChar w:fldCharType="separate"/>
            </w:r>
            <w:r w:rsidR="009A3968">
              <w:rPr>
                <w:noProof/>
                <w:webHidden/>
              </w:rPr>
              <w:t>1</w:t>
            </w:r>
            <w:r w:rsidR="00497E2A">
              <w:rPr>
                <w:noProof/>
                <w:webHidden/>
              </w:rPr>
              <w:fldChar w:fldCharType="end"/>
            </w:r>
          </w:hyperlink>
        </w:p>
        <w:p w14:paraId="44E0B635" w14:textId="3C840D96" w:rsidR="00497E2A" w:rsidRDefault="00B93D41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hyperlink w:anchor="_Toc117244321" w:history="1">
            <w:r w:rsidR="00497E2A" w:rsidRPr="00763498">
              <w:rPr>
                <w:rStyle w:val="Hyperlink"/>
                <w:rFonts w:eastAsia="Times New Roman"/>
                <w:noProof/>
                <w:lang w:val="en"/>
              </w:rPr>
              <w:t>A.</w:t>
            </w:r>
            <w:r w:rsidR="00497E2A">
              <w:rPr>
                <w:rFonts w:eastAsiaTheme="minorEastAsia"/>
                <w:noProof/>
                <w:lang w:eastAsia="en-CA"/>
              </w:rPr>
              <w:tab/>
            </w:r>
            <w:r w:rsidR="00497E2A" w:rsidRPr="00763498">
              <w:rPr>
                <w:rStyle w:val="Hyperlink"/>
                <w:rFonts w:eastAsia="Times New Roman"/>
                <w:noProof/>
                <w:lang w:val="en"/>
              </w:rPr>
              <w:t>Video codec</w:t>
            </w:r>
            <w:r w:rsidR="00497E2A">
              <w:rPr>
                <w:noProof/>
                <w:webHidden/>
              </w:rPr>
              <w:tab/>
            </w:r>
            <w:r w:rsidR="00497E2A">
              <w:rPr>
                <w:noProof/>
                <w:webHidden/>
              </w:rPr>
              <w:fldChar w:fldCharType="begin"/>
            </w:r>
            <w:r w:rsidR="00497E2A">
              <w:rPr>
                <w:noProof/>
                <w:webHidden/>
              </w:rPr>
              <w:instrText xml:space="preserve"> PAGEREF _Toc117244321 \h </w:instrText>
            </w:r>
            <w:r w:rsidR="00497E2A">
              <w:rPr>
                <w:noProof/>
                <w:webHidden/>
              </w:rPr>
            </w:r>
            <w:r w:rsidR="00497E2A">
              <w:rPr>
                <w:noProof/>
                <w:webHidden/>
              </w:rPr>
              <w:fldChar w:fldCharType="separate"/>
            </w:r>
            <w:r w:rsidR="009A3968">
              <w:rPr>
                <w:noProof/>
                <w:webHidden/>
              </w:rPr>
              <w:t>3</w:t>
            </w:r>
            <w:r w:rsidR="00497E2A">
              <w:rPr>
                <w:noProof/>
                <w:webHidden/>
              </w:rPr>
              <w:fldChar w:fldCharType="end"/>
            </w:r>
          </w:hyperlink>
        </w:p>
        <w:p w14:paraId="7BBADCCD" w14:textId="6BBF2FC1" w:rsidR="00497E2A" w:rsidRDefault="00B93D4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hyperlink w:anchor="_Toc117244322" w:history="1">
            <w:r w:rsidR="00497E2A" w:rsidRPr="00763498">
              <w:rPr>
                <w:rStyle w:val="Hyperlink"/>
                <w:rFonts w:eastAsia="Times New Roman"/>
                <w:noProof/>
                <w:lang w:val="en"/>
              </w:rPr>
              <w:t>You can select a video codec and apply  “Filters”.</w:t>
            </w:r>
            <w:r w:rsidR="00497E2A">
              <w:rPr>
                <w:noProof/>
                <w:webHidden/>
              </w:rPr>
              <w:tab/>
            </w:r>
            <w:r w:rsidR="00497E2A">
              <w:rPr>
                <w:noProof/>
                <w:webHidden/>
              </w:rPr>
              <w:fldChar w:fldCharType="begin"/>
            </w:r>
            <w:r w:rsidR="00497E2A">
              <w:rPr>
                <w:noProof/>
                <w:webHidden/>
              </w:rPr>
              <w:instrText xml:space="preserve"> PAGEREF _Toc117244322 \h </w:instrText>
            </w:r>
            <w:r w:rsidR="00497E2A">
              <w:rPr>
                <w:noProof/>
                <w:webHidden/>
              </w:rPr>
            </w:r>
            <w:r w:rsidR="00497E2A">
              <w:rPr>
                <w:noProof/>
                <w:webHidden/>
              </w:rPr>
              <w:fldChar w:fldCharType="separate"/>
            </w:r>
            <w:r w:rsidR="009A3968">
              <w:rPr>
                <w:noProof/>
                <w:webHidden/>
              </w:rPr>
              <w:t>3</w:t>
            </w:r>
            <w:r w:rsidR="00497E2A">
              <w:rPr>
                <w:noProof/>
                <w:webHidden/>
              </w:rPr>
              <w:fldChar w:fldCharType="end"/>
            </w:r>
          </w:hyperlink>
        </w:p>
        <w:p w14:paraId="4AB5A49A" w14:textId="7DB28BA4" w:rsidR="00497E2A" w:rsidRDefault="00B93D41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hyperlink w:anchor="_Toc117244323" w:history="1">
            <w:r w:rsidR="00497E2A" w:rsidRPr="00763498">
              <w:rPr>
                <w:rStyle w:val="Hyperlink"/>
                <w:rFonts w:eastAsia="Times New Roman"/>
                <w:noProof/>
                <w:lang w:val="en"/>
              </w:rPr>
              <w:t>B.</w:t>
            </w:r>
            <w:r w:rsidR="00497E2A">
              <w:rPr>
                <w:rFonts w:eastAsiaTheme="minorEastAsia"/>
                <w:noProof/>
                <w:lang w:eastAsia="en-CA"/>
              </w:rPr>
              <w:tab/>
            </w:r>
            <w:r w:rsidR="00497E2A" w:rsidRPr="00763498">
              <w:rPr>
                <w:rStyle w:val="Hyperlink"/>
                <w:rFonts w:eastAsia="Times New Roman"/>
                <w:noProof/>
                <w:lang w:val="en"/>
              </w:rPr>
              <w:t>Resolution</w:t>
            </w:r>
            <w:r w:rsidR="00497E2A">
              <w:rPr>
                <w:noProof/>
                <w:webHidden/>
              </w:rPr>
              <w:tab/>
            </w:r>
            <w:r w:rsidR="00497E2A">
              <w:rPr>
                <w:noProof/>
                <w:webHidden/>
              </w:rPr>
              <w:fldChar w:fldCharType="begin"/>
            </w:r>
            <w:r w:rsidR="00497E2A">
              <w:rPr>
                <w:noProof/>
                <w:webHidden/>
              </w:rPr>
              <w:instrText xml:space="preserve"> PAGEREF _Toc117244323 \h </w:instrText>
            </w:r>
            <w:r w:rsidR="00497E2A">
              <w:rPr>
                <w:noProof/>
                <w:webHidden/>
              </w:rPr>
            </w:r>
            <w:r w:rsidR="00497E2A">
              <w:rPr>
                <w:noProof/>
                <w:webHidden/>
              </w:rPr>
              <w:fldChar w:fldCharType="separate"/>
            </w:r>
            <w:r w:rsidR="009A3968">
              <w:rPr>
                <w:noProof/>
                <w:webHidden/>
              </w:rPr>
              <w:t>3</w:t>
            </w:r>
            <w:r w:rsidR="00497E2A">
              <w:rPr>
                <w:noProof/>
                <w:webHidden/>
              </w:rPr>
              <w:fldChar w:fldCharType="end"/>
            </w:r>
          </w:hyperlink>
        </w:p>
        <w:p w14:paraId="357872CD" w14:textId="4201395F" w:rsidR="00497E2A" w:rsidRDefault="00B93D41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hyperlink w:anchor="_Toc117244324" w:history="1">
            <w:r w:rsidR="00497E2A" w:rsidRPr="00763498">
              <w:rPr>
                <w:rStyle w:val="Hyperlink"/>
                <w:rFonts w:eastAsia="Times New Roman"/>
                <w:noProof/>
                <w:lang w:val="en"/>
              </w:rPr>
              <w:t>C.</w:t>
            </w:r>
            <w:r w:rsidR="00497E2A">
              <w:rPr>
                <w:rFonts w:eastAsiaTheme="minorEastAsia"/>
                <w:noProof/>
                <w:lang w:eastAsia="en-CA"/>
              </w:rPr>
              <w:tab/>
            </w:r>
            <w:r w:rsidR="00497E2A" w:rsidRPr="00763498">
              <w:rPr>
                <w:rStyle w:val="Hyperlink"/>
                <w:rFonts w:eastAsia="Times New Roman"/>
                <w:noProof/>
                <w:lang w:val="en"/>
              </w:rPr>
              <w:t>The “Configure” option</w:t>
            </w:r>
            <w:r w:rsidR="00497E2A">
              <w:rPr>
                <w:noProof/>
                <w:webHidden/>
              </w:rPr>
              <w:tab/>
            </w:r>
            <w:r w:rsidR="00497E2A">
              <w:rPr>
                <w:noProof/>
                <w:webHidden/>
              </w:rPr>
              <w:fldChar w:fldCharType="begin"/>
            </w:r>
            <w:r w:rsidR="00497E2A">
              <w:rPr>
                <w:noProof/>
                <w:webHidden/>
              </w:rPr>
              <w:instrText xml:space="preserve"> PAGEREF _Toc117244324 \h </w:instrText>
            </w:r>
            <w:r w:rsidR="00497E2A">
              <w:rPr>
                <w:noProof/>
                <w:webHidden/>
              </w:rPr>
            </w:r>
            <w:r w:rsidR="00497E2A">
              <w:rPr>
                <w:noProof/>
                <w:webHidden/>
              </w:rPr>
              <w:fldChar w:fldCharType="separate"/>
            </w:r>
            <w:r w:rsidR="009A3968">
              <w:rPr>
                <w:noProof/>
                <w:webHidden/>
              </w:rPr>
              <w:t>5</w:t>
            </w:r>
            <w:r w:rsidR="00497E2A">
              <w:rPr>
                <w:noProof/>
                <w:webHidden/>
              </w:rPr>
              <w:fldChar w:fldCharType="end"/>
            </w:r>
          </w:hyperlink>
        </w:p>
        <w:p w14:paraId="64CA358E" w14:textId="68D8E78E" w:rsidR="00B31F77" w:rsidRDefault="00B31F77">
          <w:r>
            <w:rPr>
              <w:b/>
              <w:bCs/>
              <w:noProof/>
            </w:rPr>
            <w:fldChar w:fldCharType="end"/>
          </w:r>
        </w:p>
      </w:sdtContent>
    </w:sdt>
    <w:p w14:paraId="524B1D3B" w14:textId="26AD4B35" w:rsidR="00B31F77" w:rsidRDefault="00B31F77" w:rsidP="00B31F77">
      <w:pPr>
        <w:rPr>
          <w:lang w:val="en"/>
        </w:rPr>
      </w:pPr>
    </w:p>
    <w:p w14:paraId="612B03DF" w14:textId="4A407720" w:rsidR="00B31F77" w:rsidRDefault="00B31F77" w:rsidP="00B31F77">
      <w:pPr>
        <w:rPr>
          <w:lang w:val="en"/>
        </w:rPr>
      </w:pPr>
    </w:p>
    <w:p w14:paraId="2626DCCB" w14:textId="3BF12D3D" w:rsidR="00B31F77" w:rsidRDefault="00B31F77" w:rsidP="00B31F77">
      <w:pPr>
        <w:rPr>
          <w:lang w:val="en"/>
        </w:rPr>
      </w:pPr>
    </w:p>
    <w:p w14:paraId="2E6160AB" w14:textId="77777777" w:rsidR="00B31F77" w:rsidRDefault="00B31F77" w:rsidP="00B31F77">
      <w:pPr>
        <w:rPr>
          <w:lang w:val="en"/>
        </w:rPr>
      </w:pPr>
    </w:p>
    <w:p w14:paraId="48983488" w14:textId="12242CA9" w:rsidR="00B31F77" w:rsidRDefault="00B31F77" w:rsidP="00B31F77">
      <w:pPr>
        <w:rPr>
          <w:lang w:val="en"/>
        </w:rPr>
      </w:pPr>
    </w:p>
    <w:p w14:paraId="10D20E6A" w14:textId="35666501" w:rsidR="00B31F77" w:rsidRPr="00B31F77" w:rsidRDefault="00B31F77" w:rsidP="00D34F3C">
      <w:pPr>
        <w:pStyle w:val="Title"/>
        <w:jc w:val="left"/>
      </w:pPr>
      <w:bookmarkStart w:id="0" w:name="_Toc117244320"/>
      <w:r w:rsidRPr="00B31F77">
        <w:t>Notes on Video Processing</w:t>
      </w:r>
      <w:bookmarkEnd w:id="0"/>
    </w:p>
    <w:p w14:paraId="7308416A" w14:textId="77777777" w:rsidR="00B31F77" w:rsidRPr="00B31F77" w:rsidRDefault="00B31F77" w:rsidP="00B31F77">
      <w:pPr>
        <w:rPr>
          <w:lang w:val="en"/>
        </w:rPr>
      </w:pPr>
    </w:p>
    <w:p w14:paraId="0ACA6043" w14:textId="3D453B69" w:rsidR="00EF53BC" w:rsidRDefault="00B93D41" w:rsidP="00497E2A">
      <w:hyperlink r:id="rId9" w:history="1">
        <w:proofErr w:type="spellStart"/>
        <w:r w:rsidR="00EF53BC" w:rsidRPr="00EF53BC">
          <w:rPr>
            <w:color w:val="0000FF"/>
            <w:u w:val="single"/>
          </w:rPr>
          <w:t>Avidemux</w:t>
        </w:r>
        <w:proofErr w:type="spellEnd"/>
      </w:hyperlink>
      <w:r w:rsidR="00EF53BC" w:rsidRPr="00EF53BC">
        <w:t xml:space="preserve"> is a free video editor designed for simple cutting, </w:t>
      </w:r>
      <w:r w:rsidR="00D34F3C" w:rsidRPr="00EF53BC">
        <w:t>filtering,</w:t>
      </w:r>
      <w:r w:rsidR="00EF53BC" w:rsidRPr="00EF53BC">
        <w:t xml:space="preserve"> and encoding tasks. </w:t>
      </w:r>
    </w:p>
    <w:p w14:paraId="032E7BB4" w14:textId="77777777" w:rsidR="00A83907" w:rsidRPr="00EF53BC" w:rsidRDefault="00A83907" w:rsidP="00EF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10DB9F78" w14:textId="77777777" w:rsidR="00EF53BC" w:rsidRPr="00EF53BC" w:rsidRDefault="00EF53BC" w:rsidP="00EF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F53B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"/>
        </w:rPr>
        <w:lastRenderedPageBreak/>
        <w:drawing>
          <wp:inline distT="0" distB="0" distL="0" distR="0" wp14:anchorId="0C4B471A" wp14:editId="59B23155">
            <wp:extent cx="5900400" cy="3956400"/>
            <wp:effectExtent l="0" t="0" r="0" b="0"/>
            <wp:docPr id="44" name="Picture 44" descr="Avidemux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Avidemux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00" cy="39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169C0" w14:textId="77777777" w:rsidR="00EF53BC" w:rsidRPr="00EF53BC" w:rsidRDefault="00EF53BC" w:rsidP="00EF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F53BC">
        <w:rPr>
          <w:rFonts w:ascii="Times New Roman" w:eastAsia="Times New Roman" w:hAnsi="Times New Roman" w:cs="Times New Roman"/>
          <w:sz w:val="24"/>
          <w:szCs w:val="24"/>
          <w:lang w:val="en"/>
        </w:rPr>
        <w:t>You can cut videos using the “A” and “B” buttons to set the start and end of the video, and you can do it without re-encoding by selecting “Copy” under “Video Output” and “Audio Output”.</w:t>
      </w:r>
    </w:p>
    <w:p w14:paraId="5F687083" w14:textId="77777777" w:rsidR="005424EA" w:rsidRDefault="005424EA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br w:type="page"/>
      </w:r>
    </w:p>
    <w:p w14:paraId="5FFADD2B" w14:textId="7F4F1EBF" w:rsidR="005424EA" w:rsidRDefault="005424EA" w:rsidP="00497E2A">
      <w:pPr>
        <w:pStyle w:val="Heading1"/>
        <w:rPr>
          <w:rFonts w:eastAsia="Times New Roman"/>
          <w:lang w:val="en"/>
        </w:rPr>
      </w:pPr>
      <w:bookmarkStart w:id="1" w:name="_Toc117242799"/>
      <w:bookmarkStart w:id="2" w:name="_Toc117244321"/>
      <w:r>
        <w:rPr>
          <w:rFonts w:eastAsia="Times New Roman"/>
          <w:lang w:val="en"/>
        </w:rPr>
        <w:t>V</w:t>
      </w:r>
      <w:r w:rsidRPr="00EF53BC">
        <w:rPr>
          <w:rFonts w:eastAsia="Times New Roman"/>
          <w:lang w:val="en"/>
        </w:rPr>
        <w:t>ideo codec</w:t>
      </w:r>
      <w:bookmarkEnd w:id="1"/>
      <w:bookmarkEnd w:id="2"/>
    </w:p>
    <w:p w14:paraId="45A1FF2A" w14:textId="77777777" w:rsidR="005424EA" w:rsidRDefault="005424EA" w:rsidP="00EF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7383CD44" w14:textId="3603AA1E" w:rsidR="00A83907" w:rsidRDefault="00EF53BC" w:rsidP="00497E2A">
      <w:pPr>
        <w:pStyle w:val="Heading2"/>
        <w:rPr>
          <w:rFonts w:eastAsia="Times New Roman"/>
          <w:lang w:val="en"/>
        </w:rPr>
      </w:pPr>
      <w:bookmarkStart w:id="3" w:name="_Toc117244322"/>
      <w:r w:rsidRPr="00EF53BC">
        <w:rPr>
          <w:rFonts w:eastAsia="Times New Roman"/>
          <w:lang w:val="en"/>
        </w:rPr>
        <w:t xml:space="preserve">You can select a video codec and </w:t>
      </w:r>
      <w:proofErr w:type="gramStart"/>
      <w:r w:rsidRPr="00EF53BC">
        <w:rPr>
          <w:rFonts w:eastAsia="Times New Roman"/>
          <w:lang w:val="en"/>
        </w:rPr>
        <w:t>apply  “</w:t>
      </w:r>
      <w:proofErr w:type="gramEnd"/>
      <w:r w:rsidRPr="00EF53BC">
        <w:rPr>
          <w:rFonts w:eastAsia="Times New Roman"/>
          <w:lang w:val="en"/>
        </w:rPr>
        <w:t>Filters”.</w:t>
      </w:r>
      <w:bookmarkEnd w:id="3"/>
      <w:r w:rsidRPr="00EF53BC">
        <w:rPr>
          <w:rFonts w:eastAsia="Times New Roman"/>
          <w:lang w:val="en"/>
        </w:rPr>
        <w:t xml:space="preserve"> </w:t>
      </w:r>
    </w:p>
    <w:p w14:paraId="03C2DC92" w14:textId="294C69CE" w:rsidR="00EF53BC" w:rsidRPr="00EF53BC" w:rsidRDefault="00EF53BC" w:rsidP="00EF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F53B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"/>
        </w:rPr>
        <w:drawing>
          <wp:inline distT="0" distB="0" distL="0" distR="0" wp14:anchorId="19D18BF8" wp14:editId="1D296FC9">
            <wp:extent cx="5983200" cy="3459600"/>
            <wp:effectExtent l="0" t="0" r="0" b="0"/>
            <wp:docPr id="45" name="Picture 45" descr="Avidemux video filter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videmux video filter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200" cy="34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96105" w14:textId="4A535729" w:rsidR="005424EA" w:rsidRDefault="005424EA" w:rsidP="005424E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7A438B45" w14:textId="13088503" w:rsidR="005424EA" w:rsidRPr="005424EA" w:rsidRDefault="005424EA" w:rsidP="00497E2A">
      <w:pPr>
        <w:pStyle w:val="Heading1"/>
        <w:rPr>
          <w:rFonts w:eastAsia="Times New Roman"/>
          <w:lang w:val="en"/>
        </w:rPr>
      </w:pPr>
      <w:bookmarkStart w:id="4" w:name="_Toc117242800"/>
      <w:bookmarkStart w:id="5" w:name="_Toc117244323"/>
      <w:r>
        <w:rPr>
          <w:rFonts w:eastAsia="Times New Roman"/>
          <w:lang w:val="en"/>
        </w:rPr>
        <w:t>R</w:t>
      </w:r>
      <w:r w:rsidRPr="00EF53BC">
        <w:rPr>
          <w:rFonts w:eastAsia="Times New Roman"/>
          <w:lang w:val="en"/>
        </w:rPr>
        <w:t>esolution</w:t>
      </w:r>
      <w:bookmarkEnd w:id="4"/>
      <w:bookmarkEnd w:id="5"/>
    </w:p>
    <w:p w14:paraId="65947D24" w14:textId="677EBD19" w:rsidR="00EF53BC" w:rsidRPr="00EF53BC" w:rsidRDefault="00EF53BC" w:rsidP="00EF53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F53BC">
        <w:rPr>
          <w:rFonts w:ascii="Times New Roman" w:eastAsia="Times New Roman" w:hAnsi="Times New Roman" w:cs="Times New Roman"/>
          <w:sz w:val="24"/>
          <w:szCs w:val="24"/>
          <w:lang w:val="en"/>
        </w:rPr>
        <w:t>Change resolution (“Fit to size”).</w:t>
      </w:r>
    </w:p>
    <w:p w14:paraId="554F3519" w14:textId="5AB4D7BF" w:rsidR="00A83907" w:rsidRDefault="00EF53BC" w:rsidP="00EF53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F53B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Add a “Fade in” or “Fade out” (add fade duration in “Manual time entry” and select one of the fade types, the most used for video start and ending is “Color blend”). </w:t>
      </w:r>
    </w:p>
    <w:p w14:paraId="66C5A828" w14:textId="77777777" w:rsidR="00A83907" w:rsidRDefault="00A83907" w:rsidP="00D34F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0C91BF73" w14:textId="22669AD9" w:rsidR="00EF53BC" w:rsidRPr="00EF53BC" w:rsidRDefault="00EF53BC" w:rsidP="00EF53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F53B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"/>
        </w:rPr>
        <w:drawing>
          <wp:inline distT="0" distB="0" distL="0" distR="0" wp14:anchorId="14B1167E" wp14:editId="241B7661">
            <wp:extent cx="4525200" cy="3700800"/>
            <wp:effectExtent l="0" t="0" r="0" b="0"/>
            <wp:docPr id="46" name="Picture 46" descr="Avidemux fade in filter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videmux fade in filter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200" cy="37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A4B6F" w14:textId="77777777" w:rsidR="00EF53BC" w:rsidRPr="00EF53BC" w:rsidRDefault="00EF53BC" w:rsidP="00EF53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F53BC">
        <w:rPr>
          <w:rFonts w:ascii="Times New Roman" w:eastAsia="Times New Roman" w:hAnsi="Times New Roman" w:cs="Times New Roman"/>
          <w:sz w:val="24"/>
          <w:szCs w:val="24"/>
          <w:lang w:val="en"/>
        </w:rPr>
        <w:t>Color balance, contrast and brightness.</w:t>
      </w:r>
    </w:p>
    <w:p w14:paraId="5EDCC50D" w14:textId="77777777" w:rsidR="00EF53BC" w:rsidRPr="00EF53BC" w:rsidRDefault="00EF53BC" w:rsidP="00EF53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F53BC">
        <w:rPr>
          <w:rFonts w:ascii="Times New Roman" w:eastAsia="Times New Roman" w:hAnsi="Times New Roman" w:cs="Times New Roman"/>
          <w:sz w:val="24"/>
          <w:szCs w:val="24"/>
          <w:lang w:val="en"/>
        </w:rPr>
        <w:t>Chroma key (replace a “green screen” with an image).</w:t>
      </w:r>
    </w:p>
    <w:p w14:paraId="56807ADC" w14:textId="77777777" w:rsidR="00EF53BC" w:rsidRPr="00EF53BC" w:rsidRDefault="00EF53BC" w:rsidP="00EF53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F53BC">
        <w:rPr>
          <w:rFonts w:ascii="Times New Roman" w:eastAsia="Times New Roman" w:hAnsi="Times New Roman" w:cs="Times New Roman"/>
          <w:sz w:val="24"/>
          <w:szCs w:val="24"/>
          <w:lang w:val="en"/>
        </w:rPr>
        <w:t>And much more, all divided into categories.</w:t>
      </w:r>
    </w:p>
    <w:p w14:paraId="19F61C6C" w14:textId="77777777" w:rsidR="00EF53BC" w:rsidRPr="00EF53BC" w:rsidRDefault="00EF53BC" w:rsidP="00EF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F53B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You can add or remove audio tracks by clicking “Audio” at the </w:t>
      </w:r>
      <w:proofErr w:type="gramStart"/>
      <w:r w:rsidRPr="00EF53BC">
        <w:rPr>
          <w:rFonts w:ascii="Times New Roman" w:eastAsia="Times New Roman" w:hAnsi="Times New Roman" w:cs="Times New Roman"/>
          <w:sz w:val="24"/>
          <w:szCs w:val="24"/>
          <w:lang w:val="en"/>
        </w:rPr>
        <w:t>top, and</w:t>
      </w:r>
      <w:proofErr w:type="gramEnd"/>
      <w:r w:rsidRPr="00EF53B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selecting “Select Track”.</w:t>
      </w:r>
    </w:p>
    <w:p w14:paraId="11AD0E30" w14:textId="77777777" w:rsidR="00EF53BC" w:rsidRPr="00EF53BC" w:rsidRDefault="00EF53BC" w:rsidP="00EF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F53B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"/>
        </w:rPr>
        <w:drawing>
          <wp:inline distT="0" distB="0" distL="0" distR="0" wp14:anchorId="0F4B8984" wp14:editId="4C991B50">
            <wp:extent cx="5580000" cy="1656000"/>
            <wp:effectExtent l="0" t="0" r="0" b="0"/>
            <wp:docPr id="47" name="Picture 47" descr="Avidemux audio track selectio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Avidemux audio track selection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F49CF" w14:textId="77777777" w:rsidR="00497E2A" w:rsidRDefault="00497E2A" w:rsidP="00EF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74F3125" w14:textId="1587CEC6" w:rsidR="00497E2A" w:rsidRDefault="00497E2A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br w:type="page"/>
      </w:r>
    </w:p>
    <w:p w14:paraId="161450FB" w14:textId="30B6D140" w:rsidR="00497E2A" w:rsidRDefault="00497E2A" w:rsidP="00497E2A">
      <w:pPr>
        <w:pStyle w:val="Heading1"/>
        <w:rPr>
          <w:rFonts w:eastAsia="Times New Roman"/>
          <w:lang w:val="en"/>
        </w:rPr>
      </w:pPr>
      <w:bookmarkStart w:id="6" w:name="_Toc117244324"/>
      <w:r w:rsidRPr="00EF53BC">
        <w:rPr>
          <w:rFonts w:eastAsia="Times New Roman"/>
          <w:lang w:val="en"/>
        </w:rPr>
        <w:t>The “Configure” option</w:t>
      </w:r>
      <w:bookmarkEnd w:id="6"/>
    </w:p>
    <w:p w14:paraId="5171CB0F" w14:textId="77777777" w:rsidR="00497E2A" w:rsidRDefault="00497E2A" w:rsidP="00EF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7060EB2" w14:textId="641D41CA" w:rsidR="00EF53BC" w:rsidRPr="00EF53BC" w:rsidRDefault="00EF53BC" w:rsidP="00EF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F53BC">
        <w:rPr>
          <w:rFonts w:ascii="Times New Roman" w:eastAsia="Times New Roman" w:hAnsi="Times New Roman" w:cs="Times New Roman"/>
          <w:sz w:val="24"/>
          <w:szCs w:val="24"/>
          <w:lang w:val="en"/>
        </w:rPr>
        <w:t>The “Configure” option under “Video Output” lets you to change video quality and processing speed. If you select “Use advanced configuration”, all tabs will be enabled, with a lot of options to fine-tune the encoding process.</w:t>
      </w:r>
    </w:p>
    <w:p w14:paraId="7E6E9289" w14:textId="77777777" w:rsidR="00EF53BC" w:rsidRPr="00EF53BC" w:rsidRDefault="00EF53BC" w:rsidP="00EF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F53B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"/>
        </w:rPr>
        <w:drawing>
          <wp:inline distT="0" distB="0" distL="0" distR="0" wp14:anchorId="461B2812" wp14:editId="1ADD228B">
            <wp:extent cx="5670550" cy="6153150"/>
            <wp:effectExtent l="0" t="0" r="6350" b="0"/>
            <wp:docPr id="48" name="Picture 48" descr="Avidemux video codec configuration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Avidemux video codec configuration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DE20A" w14:textId="77777777" w:rsidR="00EF53BC" w:rsidRPr="00EF53BC" w:rsidRDefault="00EF53BC">
      <w:pPr>
        <w:rPr>
          <w:lang w:val="en"/>
        </w:rPr>
      </w:pPr>
    </w:p>
    <w:sectPr w:rsidR="00EF53BC" w:rsidRPr="00EF53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970B9"/>
    <w:multiLevelType w:val="hybridMultilevel"/>
    <w:tmpl w:val="900EFF46"/>
    <w:lvl w:ilvl="0" w:tplc="1D164166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405C6"/>
    <w:multiLevelType w:val="multilevel"/>
    <w:tmpl w:val="492A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3836496">
    <w:abstractNumId w:val="1"/>
  </w:num>
  <w:num w:numId="2" w16cid:durableId="86956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3BC"/>
    <w:rsid w:val="00095C4B"/>
    <w:rsid w:val="000F5D45"/>
    <w:rsid w:val="00144936"/>
    <w:rsid w:val="00232806"/>
    <w:rsid w:val="00267DE7"/>
    <w:rsid w:val="00385C1F"/>
    <w:rsid w:val="00497E2A"/>
    <w:rsid w:val="004B249F"/>
    <w:rsid w:val="00527333"/>
    <w:rsid w:val="005424EA"/>
    <w:rsid w:val="0056196E"/>
    <w:rsid w:val="005B51A8"/>
    <w:rsid w:val="006465D9"/>
    <w:rsid w:val="007F5149"/>
    <w:rsid w:val="00806E03"/>
    <w:rsid w:val="009A3968"/>
    <w:rsid w:val="00A83907"/>
    <w:rsid w:val="00AC6CAA"/>
    <w:rsid w:val="00B31F77"/>
    <w:rsid w:val="00B44EC7"/>
    <w:rsid w:val="00B93D41"/>
    <w:rsid w:val="00CD5B3E"/>
    <w:rsid w:val="00D34F3C"/>
    <w:rsid w:val="00E21633"/>
    <w:rsid w:val="00E4363B"/>
    <w:rsid w:val="00EF53BC"/>
    <w:rsid w:val="00F40CD3"/>
    <w:rsid w:val="00F7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97997"/>
  <w15:docId w15:val="{20B6BC8D-7C75-4AB5-A144-BA8AC93C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E2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97E2A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4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2733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2733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2733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424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97E2A"/>
    <w:pP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44546A" w:themeColor="text2"/>
      <w:spacing w:val="-10"/>
      <w:kern w:val="28"/>
      <w:sz w:val="56"/>
      <w:szCs w:val="56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497E2A"/>
    <w:rPr>
      <w:rFonts w:asciiTheme="majorHAnsi" w:eastAsiaTheme="majorEastAsia" w:hAnsiTheme="majorHAnsi" w:cstheme="majorBidi"/>
      <w:color w:val="44546A" w:themeColor="text2"/>
      <w:spacing w:val="-10"/>
      <w:kern w:val="28"/>
      <w:sz w:val="56"/>
      <w:szCs w:val="56"/>
      <w:lang w:val="en"/>
    </w:rPr>
  </w:style>
  <w:style w:type="paragraph" w:styleId="TOC2">
    <w:name w:val="toc 2"/>
    <w:basedOn w:val="Normal"/>
    <w:next w:val="Normal"/>
    <w:autoRedefine/>
    <w:uiPriority w:val="39"/>
    <w:unhideWhenUsed/>
    <w:rsid w:val="00497E2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1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22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rs1.es/assets/imgs/avidemux-4.jp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rs1.es/assets/imgs/avidemux-2.jpg" TargetMode="Externa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https://rs1.es/assets/imgs/avidemux-5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hyperlink" Target="https://rs1.es/assets/imgs/avidemux-1.jpg" TargetMode="Externa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hyperlink" Target="http://avidemux.sourceforge.net/" TargetMode="External"/><Relationship Id="rId14" Type="http://schemas.openxmlformats.org/officeDocument/2006/relationships/hyperlink" Target="https://rs1.es/assets/imgs/avidemux-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39491752-289b-4110-8b73-f4475e372cee" xsi:nil="true"/>
    <Math_Settings xmlns="39491752-289b-4110-8b73-f4475e372cee" xsi:nil="true"/>
    <Self_Registration_Enabled xmlns="39491752-289b-4110-8b73-f4475e372cee" xsi:nil="true"/>
    <Is_Collaboration_Space_Locked xmlns="39491752-289b-4110-8b73-f4475e372cee" xsi:nil="true"/>
    <Invited_Students xmlns="39491752-289b-4110-8b73-f4475e372cee" xsi:nil="true"/>
    <DefaultSectionNames xmlns="39491752-289b-4110-8b73-f4475e372cee" xsi:nil="true"/>
    <Invited_Teachers xmlns="39491752-289b-4110-8b73-f4475e372cee" xsi:nil="true"/>
    <CultureName xmlns="39491752-289b-4110-8b73-f4475e372cee" xsi:nil="true"/>
    <Students xmlns="39491752-289b-4110-8b73-f4475e372cee">
      <UserInfo>
        <DisplayName/>
        <AccountId xsi:nil="true"/>
        <AccountType/>
      </UserInfo>
    </Students>
    <Student_Groups xmlns="39491752-289b-4110-8b73-f4475e372cee">
      <UserInfo>
        <DisplayName/>
        <AccountId xsi:nil="true"/>
        <AccountType/>
      </UserInfo>
    </Student_Groups>
    <Owner xmlns="39491752-289b-4110-8b73-f4475e372cee">
      <UserInfo>
        <DisplayName/>
        <AccountId xsi:nil="true"/>
        <AccountType/>
      </UserInfo>
    </Owner>
    <LMS_Mappings xmlns="39491752-289b-4110-8b73-f4475e372cee" xsi:nil="true"/>
    <IsNotebookLocked xmlns="39491752-289b-4110-8b73-f4475e372cee" xsi:nil="true"/>
    <NotebookType xmlns="39491752-289b-4110-8b73-f4475e372cee" xsi:nil="true"/>
    <FolderType xmlns="39491752-289b-4110-8b73-f4475e372cee" xsi:nil="true"/>
    <Teachers xmlns="39491752-289b-4110-8b73-f4475e372cee">
      <UserInfo>
        <DisplayName/>
        <AccountId xsi:nil="true"/>
        <AccountType/>
      </UserInfo>
    </Teachers>
    <Templates xmlns="39491752-289b-4110-8b73-f4475e372cee" xsi:nil="true"/>
    <Has_Teacher_Only_SectionGroup xmlns="39491752-289b-4110-8b73-f4475e372cee" xsi:nil="true"/>
    <AppVersion xmlns="39491752-289b-4110-8b73-f4475e372cee" xsi:nil="true"/>
    <TeamsChannelId xmlns="39491752-289b-4110-8b73-f4475e372ce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378A7B9C9194FB8958956432C5A51" ma:contentTypeVersion="30" ma:contentTypeDescription="Create a new document." ma:contentTypeScope="" ma:versionID="c1d94fe8a72fa64a12fc481a760e63f8">
  <xsd:schema xmlns:xsd="http://www.w3.org/2001/XMLSchema" xmlns:xs="http://www.w3.org/2001/XMLSchema" xmlns:p="http://schemas.microsoft.com/office/2006/metadata/properties" xmlns:ns3="39491752-289b-4110-8b73-f4475e372cee" xmlns:ns4="f901d961-4489-4ce8-a497-141dd0ab4d27" targetNamespace="http://schemas.microsoft.com/office/2006/metadata/properties" ma:root="true" ma:fieldsID="fb8eac13dba8829372a91327337ead08" ns3:_="" ns4:_="">
    <xsd:import namespace="39491752-289b-4110-8b73-f4475e372cee"/>
    <xsd:import namespace="f901d961-4489-4ce8-a497-141dd0ab4d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1752-289b-4110-8b73-f4475e372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1d961-4489-4ce8-a497-141dd0ab4d27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890B69-B6B2-4587-B75E-9DD4D66E04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9C03A-1412-4465-9956-602E01504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F4B8C-FDD3-4018-B0DA-134C87DC93E1}">
  <ds:schemaRefs>
    <ds:schemaRef ds:uri="http://schemas.microsoft.com/office/2006/metadata/properties"/>
    <ds:schemaRef ds:uri="http://schemas.microsoft.com/office/infopath/2007/PartnerControls"/>
    <ds:schemaRef ds:uri="39491752-289b-4110-8b73-f4475e372cee"/>
  </ds:schemaRefs>
</ds:datastoreItem>
</file>

<file path=customXml/itemProps4.xml><?xml version="1.0" encoding="utf-8"?>
<ds:datastoreItem xmlns:ds="http://schemas.openxmlformats.org/officeDocument/2006/customXml" ds:itemID="{84167DE2-B69D-47A4-AEE8-AAD76F458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1752-289b-4110-8b73-f4475e372cee"/>
    <ds:schemaRef ds:uri="f901d961-4489-4ce8-a497-141dd0ab4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Notes on Video Processing</vt:lpstr>
      <vt:lpstr>Video codec</vt:lpstr>
      <vt:lpstr>    You can select a video codec and apply  “Filters”. </vt:lpstr>
      <vt:lpstr>Resolution</vt:lpstr>
      <vt:lpstr>The “Configure” option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Cao-Huu</dc:creator>
  <cp:keywords/>
  <dc:description/>
  <cp:lastModifiedBy>Tuan Cao-Huu</cp:lastModifiedBy>
  <cp:revision>2</cp:revision>
  <cp:lastPrinted>2022-11-04T02:51:00Z</cp:lastPrinted>
  <dcterms:created xsi:type="dcterms:W3CDTF">2022-11-04T00:00:00Z</dcterms:created>
  <dcterms:modified xsi:type="dcterms:W3CDTF">2022-11-04T20:09:00Z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0x010100800378A7B9C9194FB8958956432C5A51</vt:lpwstr>
  </property>
  <property fmtid="{D5CDD505-2E9C-101B-9397-08002B2CF9AE}" pid="3" name="Distribution_Groups">
    <vt:lpwstr/>
  </property>
  <property fmtid="{D5CDD505-2E9C-101B-9397-08002B2CF9AE}" pid="4" name="Math_Settings">
    <vt:lpwstr/>
  </property>
  <property fmtid="{D5CDD505-2E9C-101B-9397-08002B2CF9AE}" pid="5" name="Self_Registration_Enabled">
    <vt:lpwstr/>
  </property>
  <property fmtid="{D5CDD505-2E9C-101B-9397-08002B2CF9AE}" pid="6" name="Is_Collaboration_Space_Locked">
    <vt:lpwstr/>
  </property>
  <property fmtid="{D5CDD505-2E9C-101B-9397-08002B2CF9AE}" pid="7" name="Invited_Students">
    <vt:lpwstr/>
  </property>
  <property fmtid="{D5CDD505-2E9C-101B-9397-08002B2CF9AE}" pid="8" name="DefaultSectionNames">
    <vt:lpwstr/>
  </property>
  <property fmtid="{D5CDD505-2E9C-101B-9397-08002B2CF9AE}" pid="9" name="Invited_Teachers">
    <vt:lpwstr/>
  </property>
  <property fmtid="{D5CDD505-2E9C-101B-9397-08002B2CF9AE}" pid="10" name="CultureName">
    <vt:lpwstr/>
  </property>
  <property fmtid="{D5CDD505-2E9C-101B-9397-08002B2CF9AE}" pid="11" name="Students">
    <vt:lpwstr/>
  </property>
  <property fmtid="{D5CDD505-2E9C-101B-9397-08002B2CF9AE}" pid="12" name="Student_Groups">
    <vt:lpwstr/>
  </property>
  <property fmtid="{D5CDD505-2E9C-101B-9397-08002B2CF9AE}" pid="13" name="Owner">
    <vt:lpwstr/>
  </property>
  <property fmtid="{D5CDD505-2E9C-101B-9397-08002B2CF9AE}" pid="14" name="LMS_Mappings">
    <vt:lpwstr/>
  </property>
  <property fmtid="{D5CDD505-2E9C-101B-9397-08002B2CF9AE}" pid="15" name="IsNotebookLocked">
    <vt:lpwstr/>
  </property>
  <property fmtid="{D5CDD505-2E9C-101B-9397-08002B2CF9AE}" pid="16" name="NotebookType">
    <vt:lpwstr/>
  </property>
  <property fmtid="{D5CDD505-2E9C-101B-9397-08002B2CF9AE}" pid="17" name="FolderType">
    <vt:lpwstr/>
  </property>
  <property fmtid="{D5CDD505-2E9C-101B-9397-08002B2CF9AE}" pid="18" name="Teachers">
    <vt:lpwstr/>
  </property>
  <property fmtid="{D5CDD505-2E9C-101B-9397-08002B2CF9AE}" pid="19" name="Templates">
    <vt:lpwstr/>
  </property>
  <property fmtid="{D5CDD505-2E9C-101B-9397-08002B2CF9AE}" pid="20" name="Has_Teacher_Only_SectionGroup">
    <vt:lpwstr/>
  </property>
  <property fmtid="{D5CDD505-2E9C-101B-9397-08002B2CF9AE}" pid="21" name="AppVersion">
    <vt:lpwstr/>
  </property>
  <property fmtid="{D5CDD505-2E9C-101B-9397-08002B2CF9AE}" pid="22" name="TeamsChannelId">
    <vt:lpwstr/>
  </property>
</Properties>
</file>